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99F0" w14:textId="77777777" w:rsidR="00F92EF1" w:rsidRDefault="00F92EF1" w:rsidP="0097132D">
      <w:pPr>
        <w:jc w:val="center"/>
        <w:rPr>
          <w:rFonts w:eastAsia="方正小标宋简体"/>
          <w:sz w:val="44"/>
          <w:szCs w:val="44"/>
        </w:rPr>
      </w:pPr>
    </w:p>
    <w:p w14:paraId="5F60902D" w14:textId="5862C36A" w:rsidR="0097132D" w:rsidRDefault="0097132D" w:rsidP="0097132D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吉林省青年科技奖候选人汇总表</w:t>
      </w:r>
    </w:p>
    <w:p w14:paraId="1687EF4F" w14:textId="77777777" w:rsidR="0097132D" w:rsidRDefault="0097132D" w:rsidP="0097132D">
      <w:pPr>
        <w:spacing w:line="580" w:lineRule="atLeast"/>
      </w:pPr>
      <w:r>
        <w:rPr>
          <w:rFonts w:eastAsia="楷体_GB2312" w:hint="eastAsia"/>
          <w:sz w:val="32"/>
          <w:szCs w:val="32"/>
        </w:rPr>
        <w:t>提名</w:t>
      </w:r>
      <w:r>
        <w:rPr>
          <w:rFonts w:eastAsia="楷体_GB2312"/>
          <w:sz w:val="32"/>
          <w:szCs w:val="32"/>
        </w:rPr>
        <w:t>渠道（盖章）：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567"/>
        <w:gridCol w:w="850"/>
        <w:gridCol w:w="1276"/>
        <w:gridCol w:w="851"/>
        <w:gridCol w:w="1134"/>
        <w:gridCol w:w="708"/>
        <w:gridCol w:w="851"/>
        <w:gridCol w:w="2126"/>
        <w:gridCol w:w="4961"/>
      </w:tblGrid>
      <w:tr w:rsidR="00F92EF1" w14:paraId="2B808C5A" w14:textId="1051D1EB" w:rsidTr="00F92EF1">
        <w:trPr>
          <w:trHeight w:val="680"/>
        </w:trPr>
        <w:tc>
          <w:tcPr>
            <w:tcW w:w="562" w:type="dxa"/>
            <w:vAlign w:val="center"/>
          </w:tcPr>
          <w:p w14:paraId="77F45ED2" w14:textId="77777777" w:rsidR="00F92EF1" w:rsidRDefault="00F92EF1" w:rsidP="00BB0037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14:paraId="74E6962C" w14:textId="77777777" w:rsidR="00F92EF1" w:rsidRDefault="00F92EF1" w:rsidP="00BB0037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4D1C07CD" w14:textId="77777777" w:rsidR="00F92EF1" w:rsidRDefault="00F92EF1" w:rsidP="00BB0037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47641A04" w14:textId="77777777" w:rsidR="00F92EF1" w:rsidRDefault="00F92EF1" w:rsidP="00BB0037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14:paraId="6646DD6C" w14:textId="77777777" w:rsidR="00F92EF1" w:rsidRDefault="00F92EF1" w:rsidP="00BB0037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47A96D7F" w14:textId="77777777" w:rsidR="00F92EF1" w:rsidRDefault="00F92EF1" w:rsidP="00BB0037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工作单位及职务</w:t>
            </w:r>
          </w:p>
        </w:tc>
        <w:tc>
          <w:tcPr>
            <w:tcW w:w="851" w:type="dxa"/>
            <w:vAlign w:val="center"/>
          </w:tcPr>
          <w:p w14:paraId="49DA853E" w14:textId="77777777" w:rsidR="00F92EF1" w:rsidRDefault="00F92EF1" w:rsidP="00BB0037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行政级别</w:t>
            </w:r>
          </w:p>
        </w:tc>
        <w:tc>
          <w:tcPr>
            <w:tcW w:w="1134" w:type="dxa"/>
            <w:vAlign w:val="center"/>
          </w:tcPr>
          <w:p w14:paraId="5F3668C6" w14:textId="77777777" w:rsidR="00F92EF1" w:rsidRDefault="00F92EF1" w:rsidP="00BB0037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专业技术职务</w:t>
            </w:r>
          </w:p>
        </w:tc>
        <w:tc>
          <w:tcPr>
            <w:tcW w:w="708" w:type="dxa"/>
            <w:vAlign w:val="center"/>
          </w:tcPr>
          <w:p w14:paraId="455E582F" w14:textId="77777777" w:rsidR="00F92EF1" w:rsidRDefault="00F92EF1" w:rsidP="00BB0037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>科组</w:t>
            </w:r>
          </w:p>
        </w:tc>
        <w:tc>
          <w:tcPr>
            <w:tcW w:w="851" w:type="dxa"/>
            <w:vAlign w:val="center"/>
          </w:tcPr>
          <w:p w14:paraId="4F69DE43" w14:textId="77777777" w:rsidR="00F92EF1" w:rsidRDefault="00F92EF1" w:rsidP="00BB0037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手机</w:t>
            </w:r>
          </w:p>
        </w:tc>
        <w:tc>
          <w:tcPr>
            <w:tcW w:w="2126" w:type="dxa"/>
          </w:tcPr>
          <w:p w14:paraId="26555453" w14:textId="3B33619B" w:rsidR="00F92EF1" w:rsidRDefault="00F92EF1" w:rsidP="00BB0037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</w:t>
            </w:r>
            <w:r>
              <w:rPr>
                <w:rFonts w:eastAsia="黑体" w:hint="eastAsia"/>
                <w:sz w:val="24"/>
              </w:rPr>
              <w:t>重要奖励名称、时间、排名</w:t>
            </w:r>
          </w:p>
        </w:tc>
        <w:tc>
          <w:tcPr>
            <w:tcW w:w="4961" w:type="dxa"/>
          </w:tcPr>
          <w:p w14:paraId="0F9A2624" w14:textId="6055D895" w:rsidR="00F92EF1" w:rsidRPr="00F92EF1" w:rsidRDefault="00F92EF1" w:rsidP="00BB0037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创新价值、能力、贡献（限</w:t>
            </w:r>
            <w:r>
              <w:rPr>
                <w:rFonts w:eastAsia="黑体" w:hint="eastAsia"/>
                <w:sz w:val="24"/>
              </w:rPr>
              <w:t>5</w:t>
            </w:r>
            <w:r>
              <w:rPr>
                <w:rFonts w:eastAsia="黑体"/>
                <w:sz w:val="24"/>
              </w:rPr>
              <w:t>00</w:t>
            </w:r>
            <w:r>
              <w:rPr>
                <w:rFonts w:eastAsia="黑体" w:hint="eastAsia"/>
                <w:sz w:val="24"/>
              </w:rPr>
              <w:t>字内）</w:t>
            </w:r>
          </w:p>
        </w:tc>
      </w:tr>
      <w:tr w:rsidR="00F92EF1" w14:paraId="687C97CB" w14:textId="406AFF87" w:rsidTr="00F92EF1">
        <w:tc>
          <w:tcPr>
            <w:tcW w:w="562" w:type="dxa"/>
          </w:tcPr>
          <w:p w14:paraId="7D9534A1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010FFD2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732F488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8DBC5B2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23C11A9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57E4B9F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927FAB1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DC9094E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476C73C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BC610BB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77503DE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A856E4D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F92EF1" w14:paraId="164BA730" w14:textId="32C38706" w:rsidTr="00F92EF1">
        <w:tc>
          <w:tcPr>
            <w:tcW w:w="562" w:type="dxa"/>
          </w:tcPr>
          <w:p w14:paraId="0ED839FD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8356053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2BD1995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B8B4345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8A0753F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EBEE127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BD08B42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7B20A4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0A02039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A01133B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0B81392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46C2381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F92EF1" w14:paraId="12856B6B" w14:textId="680178E4" w:rsidTr="00F92EF1">
        <w:tc>
          <w:tcPr>
            <w:tcW w:w="562" w:type="dxa"/>
          </w:tcPr>
          <w:p w14:paraId="6F598D83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996D9D1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B2F1141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7B5946D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C0BDAB5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DD24C09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7BBDFE5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8919F3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FB55D3D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BC6BE74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1C5289D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DAF1F69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F92EF1" w14:paraId="08A71965" w14:textId="4226BD85" w:rsidTr="00F92EF1">
        <w:tc>
          <w:tcPr>
            <w:tcW w:w="562" w:type="dxa"/>
          </w:tcPr>
          <w:p w14:paraId="2376A457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98B677D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40DDDA3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2FC64AB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7AEE5A3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BAC7F3F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39A7657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BADB84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6845716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0D8B56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12BB96C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9D34736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F92EF1" w14:paraId="581D35C5" w14:textId="5E5197B7" w:rsidTr="00F92EF1">
        <w:tc>
          <w:tcPr>
            <w:tcW w:w="562" w:type="dxa"/>
          </w:tcPr>
          <w:p w14:paraId="0D85DF2F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3CFB6FC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2ABC221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2434B00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AA0FEC3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D5A6EC9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158EDBC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A52188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9044F3F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56112DB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C0C096C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C235FC5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</w:tr>
      <w:tr w:rsidR="00F92EF1" w14:paraId="5C9F6F38" w14:textId="66B777D0" w:rsidTr="00F92EF1">
        <w:tc>
          <w:tcPr>
            <w:tcW w:w="562" w:type="dxa"/>
          </w:tcPr>
          <w:p w14:paraId="73A4BB14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1A9D96B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C0687C2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192E58E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B7D6EBF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60E8062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5601821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28A6C72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36F560A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1448498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2001C89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43F5E1B" w14:textId="77777777" w:rsidR="00F92EF1" w:rsidRDefault="00F92EF1" w:rsidP="00BB0037">
            <w:pPr>
              <w:spacing w:line="580" w:lineRule="atLeast"/>
              <w:rPr>
                <w:sz w:val="28"/>
                <w:szCs w:val="28"/>
              </w:rPr>
            </w:pPr>
          </w:p>
        </w:tc>
      </w:tr>
    </w:tbl>
    <w:p w14:paraId="6B7A936E" w14:textId="77777777" w:rsidR="0097132D" w:rsidRDefault="0097132D" w:rsidP="0097132D">
      <w:pPr>
        <w:ind w:firstLineChars="200" w:firstLine="560"/>
        <w:rPr>
          <w:rFonts w:eastAsia="仿宋_GB2312" w:cs="仿宋_GB2312"/>
          <w:sz w:val="28"/>
          <w:szCs w:val="28"/>
        </w:rPr>
      </w:pPr>
    </w:p>
    <w:p w14:paraId="26F29449" w14:textId="77777777" w:rsidR="00F92EF1" w:rsidRDefault="0097132D" w:rsidP="0097132D">
      <w:pPr>
        <w:rPr>
          <w:rFonts w:eastAsia="仿宋_GB2312" w:cs="仿宋_GB2312"/>
          <w:sz w:val="28"/>
          <w:szCs w:val="28"/>
        </w:rPr>
      </w:pPr>
      <w:bookmarkStart w:id="0" w:name="_Hlk113615379"/>
      <w:r>
        <w:rPr>
          <w:rFonts w:eastAsia="仿宋_GB2312" w:cs="仿宋_GB2312" w:hint="eastAsia"/>
          <w:sz w:val="28"/>
          <w:szCs w:val="28"/>
        </w:rPr>
        <w:t>制表人：</w:t>
      </w:r>
      <w:r>
        <w:rPr>
          <w:rFonts w:eastAsia="仿宋_GB2312" w:cs="仿宋_GB2312" w:hint="eastAsia"/>
          <w:sz w:val="28"/>
          <w:szCs w:val="28"/>
        </w:rPr>
        <w:t xml:space="preserve">                        </w:t>
      </w:r>
      <w:r>
        <w:rPr>
          <w:rFonts w:eastAsia="仿宋_GB2312" w:cs="仿宋_GB2312" w:hint="eastAsia"/>
          <w:sz w:val="28"/>
          <w:szCs w:val="28"/>
        </w:rPr>
        <w:t>联系电话：</w:t>
      </w:r>
      <w:r>
        <w:rPr>
          <w:rFonts w:eastAsia="仿宋_GB2312" w:cs="仿宋_GB2312" w:hint="eastAsia"/>
          <w:sz w:val="28"/>
          <w:szCs w:val="28"/>
        </w:rPr>
        <w:t xml:space="preserve">  </w:t>
      </w:r>
    </w:p>
    <w:p w14:paraId="57D00DB1" w14:textId="7E90475B" w:rsidR="00432598" w:rsidRDefault="00F92EF1" w:rsidP="0097132D">
      <w:r>
        <w:rPr>
          <w:rFonts w:eastAsia="仿宋_GB2312" w:cs="仿宋_GB2312" w:hint="eastAsia"/>
          <w:sz w:val="28"/>
          <w:szCs w:val="28"/>
        </w:rPr>
        <w:t>学科组：</w:t>
      </w:r>
      <w:r>
        <w:rPr>
          <w:rFonts w:eastAsia="华文仿宋"/>
          <w:sz w:val="28"/>
          <w:szCs w:val="28"/>
        </w:rPr>
        <w:t>□</w:t>
      </w:r>
      <w:r>
        <w:rPr>
          <w:rFonts w:eastAsia="华文仿宋"/>
          <w:sz w:val="28"/>
          <w:szCs w:val="28"/>
        </w:rPr>
        <w:t>数理科学组</w:t>
      </w:r>
      <w:r>
        <w:rPr>
          <w:rFonts w:eastAsia="华文仿宋"/>
          <w:sz w:val="28"/>
          <w:szCs w:val="28"/>
        </w:rPr>
        <w:t>□</w:t>
      </w:r>
      <w:r>
        <w:rPr>
          <w:rFonts w:eastAsia="华文仿宋"/>
          <w:sz w:val="28"/>
          <w:szCs w:val="28"/>
        </w:rPr>
        <w:t>化学与化工组</w:t>
      </w:r>
      <w:r>
        <w:rPr>
          <w:rFonts w:eastAsia="华文仿宋"/>
          <w:sz w:val="28"/>
          <w:szCs w:val="28"/>
        </w:rPr>
        <w:t>□</w:t>
      </w:r>
      <w:r>
        <w:rPr>
          <w:rFonts w:eastAsia="华文仿宋"/>
          <w:sz w:val="28"/>
          <w:szCs w:val="28"/>
        </w:rPr>
        <w:t>地球科学组</w:t>
      </w:r>
      <w:r>
        <w:rPr>
          <w:rFonts w:eastAsia="华文仿宋"/>
          <w:sz w:val="28"/>
          <w:szCs w:val="28"/>
        </w:rPr>
        <w:t>□</w:t>
      </w:r>
      <w:r>
        <w:rPr>
          <w:rFonts w:eastAsia="华文仿宋"/>
          <w:sz w:val="28"/>
          <w:szCs w:val="28"/>
        </w:rPr>
        <w:t>生命科学组</w:t>
      </w:r>
      <w:r>
        <w:rPr>
          <w:rFonts w:eastAsia="华文仿宋"/>
          <w:sz w:val="28"/>
          <w:szCs w:val="28"/>
        </w:rPr>
        <w:t>□</w:t>
      </w:r>
      <w:r>
        <w:rPr>
          <w:rFonts w:eastAsia="华文仿宋"/>
          <w:sz w:val="28"/>
          <w:szCs w:val="28"/>
        </w:rPr>
        <w:t>机械与运载工程组</w:t>
      </w:r>
      <w:r>
        <w:rPr>
          <w:rFonts w:eastAsia="华文仿宋"/>
          <w:sz w:val="28"/>
          <w:szCs w:val="28"/>
        </w:rPr>
        <w:t>□</w:t>
      </w:r>
      <w:r>
        <w:rPr>
          <w:rFonts w:eastAsia="华文仿宋"/>
          <w:sz w:val="28"/>
          <w:szCs w:val="28"/>
        </w:rPr>
        <w:t>土木、水利与建筑工程组</w:t>
      </w:r>
      <w:r>
        <w:rPr>
          <w:rFonts w:eastAsia="华文仿宋"/>
          <w:sz w:val="28"/>
          <w:szCs w:val="28"/>
        </w:rPr>
        <w:t>□</w:t>
      </w:r>
      <w:r>
        <w:rPr>
          <w:rFonts w:eastAsia="华文仿宋"/>
          <w:sz w:val="28"/>
          <w:szCs w:val="28"/>
        </w:rPr>
        <w:t>材料科学组</w:t>
      </w:r>
      <w:r>
        <w:rPr>
          <w:rFonts w:eastAsia="华文仿宋"/>
          <w:sz w:val="28"/>
          <w:szCs w:val="28"/>
        </w:rPr>
        <w:t>□</w:t>
      </w:r>
      <w:r>
        <w:rPr>
          <w:rFonts w:eastAsia="华文仿宋"/>
          <w:sz w:val="28"/>
          <w:szCs w:val="28"/>
        </w:rPr>
        <w:t>通信工程组</w:t>
      </w:r>
      <w:r>
        <w:rPr>
          <w:rFonts w:eastAsia="华文仿宋"/>
          <w:sz w:val="28"/>
          <w:szCs w:val="28"/>
        </w:rPr>
        <w:t>□</w:t>
      </w:r>
      <w:r>
        <w:rPr>
          <w:rFonts w:eastAsia="华文仿宋"/>
          <w:sz w:val="28"/>
          <w:szCs w:val="28"/>
        </w:rPr>
        <w:t>信息技术组</w:t>
      </w:r>
      <w:r>
        <w:rPr>
          <w:rFonts w:eastAsia="华文仿宋"/>
          <w:sz w:val="28"/>
          <w:szCs w:val="28"/>
        </w:rPr>
        <w:t>□</w:t>
      </w:r>
      <w:r>
        <w:rPr>
          <w:rFonts w:eastAsia="华文仿宋"/>
          <w:sz w:val="28"/>
          <w:szCs w:val="28"/>
        </w:rPr>
        <w:t>能源与矿业工程组</w:t>
      </w:r>
      <w:r>
        <w:rPr>
          <w:rFonts w:eastAsia="华文仿宋"/>
          <w:sz w:val="28"/>
          <w:szCs w:val="28"/>
        </w:rPr>
        <w:t>□</w:t>
      </w:r>
      <w:r>
        <w:rPr>
          <w:rFonts w:eastAsia="华文仿宋"/>
          <w:sz w:val="28"/>
          <w:szCs w:val="28"/>
        </w:rPr>
        <w:t>环境与轻纺工程组</w:t>
      </w:r>
      <w:r>
        <w:rPr>
          <w:rFonts w:eastAsia="华文仿宋"/>
          <w:sz w:val="28"/>
          <w:szCs w:val="28"/>
        </w:rPr>
        <w:t>□</w:t>
      </w:r>
      <w:r>
        <w:rPr>
          <w:rFonts w:eastAsia="华文仿宋"/>
          <w:sz w:val="28"/>
          <w:szCs w:val="28"/>
        </w:rPr>
        <w:t>农林科技组</w:t>
      </w:r>
      <w:r>
        <w:rPr>
          <w:rFonts w:eastAsia="华文仿宋"/>
          <w:sz w:val="28"/>
          <w:szCs w:val="28"/>
        </w:rPr>
        <w:t>□</w:t>
      </w:r>
      <w:r>
        <w:rPr>
          <w:rFonts w:eastAsia="华文仿宋"/>
          <w:sz w:val="28"/>
          <w:szCs w:val="28"/>
        </w:rPr>
        <w:t>畜牧兽医和水产科学组</w:t>
      </w:r>
      <w:r>
        <w:rPr>
          <w:rFonts w:eastAsia="华文仿宋"/>
          <w:sz w:val="28"/>
          <w:szCs w:val="28"/>
        </w:rPr>
        <w:t>□</w:t>
      </w:r>
      <w:r>
        <w:rPr>
          <w:rFonts w:eastAsia="华文仿宋"/>
          <w:sz w:val="28"/>
          <w:szCs w:val="28"/>
        </w:rPr>
        <w:t>基础医学和中医药科学组</w:t>
      </w:r>
      <w:r>
        <w:rPr>
          <w:rFonts w:eastAsia="华文仿宋"/>
          <w:sz w:val="28"/>
          <w:szCs w:val="28"/>
        </w:rPr>
        <w:t>□</w:t>
      </w:r>
      <w:r>
        <w:rPr>
          <w:rFonts w:eastAsia="华文仿宋"/>
          <w:sz w:val="28"/>
          <w:szCs w:val="28"/>
        </w:rPr>
        <w:t>综合组</w:t>
      </w:r>
      <w:r w:rsidR="0097132D">
        <w:rPr>
          <w:rFonts w:eastAsia="仿宋_GB2312" w:cs="仿宋_GB2312" w:hint="eastAsia"/>
          <w:sz w:val="28"/>
          <w:szCs w:val="28"/>
        </w:rPr>
        <w:t xml:space="preserve"> </w:t>
      </w:r>
      <w:bookmarkEnd w:id="0"/>
    </w:p>
    <w:sectPr w:rsidR="00432598" w:rsidSect="001905D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C609" w14:textId="77777777" w:rsidR="008F48C7" w:rsidRDefault="008F48C7" w:rsidP="0097132D">
      <w:r>
        <w:separator/>
      </w:r>
    </w:p>
  </w:endnote>
  <w:endnote w:type="continuationSeparator" w:id="0">
    <w:p w14:paraId="4C6853AB" w14:textId="77777777" w:rsidR="008F48C7" w:rsidRDefault="008F48C7" w:rsidP="0097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72B5" w14:textId="77777777" w:rsidR="008F48C7" w:rsidRDefault="008F48C7" w:rsidP="0097132D">
      <w:r>
        <w:separator/>
      </w:r>
    </w:p>
  </w:footnote>
  <w:footnote w:type="continuationSeparator" w:id="0">
    <w:p w14:paraId="6F8E6A96" w14:textId="77777777" w:rsidR="008F48C7" w:rsidRDefault="008F48C7" w:rsidP="0097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3F"/>
    <w:rsid w:val="001905DC"/>
    <w:rsid w:val="00432598"/>
    <w:rsid w:val="008F48C7"/>
    <w:rsid w:val="0097132D"/>
    <w:rsid w:val="00A90F3F"/>
    <w:rsid w:val="00F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19CF"/>
  <w15:chartTrackingRefBased/>
  <w15:docId w15:val="{871546B4-E629-4EF3-80E0-59ACC6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3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13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13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13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ciomp</dc:creator>
  <cp:keywords/>
  <dc:description/>
  <cp:lastModifiedBy>ciomp</cp:lastModifiedBy>
  <cp:revision>2</cp:revision>
  <dcterms:created xsi:type="dcterms:W3CDTF">2022-09-09T03:28:00Z</dcterms:created>
  <dcterms:modified xsi:type="dcterms:W3CDTF">2022-09-09T04:12:00Z</dcterms:modified>
</cp:coreProperties>
</file>