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5D" w:rsidRPr="002448DD" w:rsidRDefault="001F495D" w:rsidP="001F495D">
      <w:pPr>
        <w:jc w:val="center"/>
        <w:rPr>
          <w:b/>
          <w:sz w:val="36"/>
          <w:szCs w:val="28"/>
        </w:rPr>
      </w:pPr>
      <w:r w:rsidRPr="002448DD">
        <w:rPr>
          <w:rFonts w:hint="eastAsia"/>
          <w:b/>
          <w:sz w:val="36"/>
          <w:szCs w:val="28"/>
        </w:rPr>
        <w:t>设备操作岗位培训报名表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4728"/>
      </w:tblGrid>
      <w:tr w:rsidR="001F495D" w:rsidTr="0086456E">
        <w:tc>
          <w:tcPr>
            <w:tcW w:w="8522" w:type="dxa"/>
            <w:gridSpan w:val="4"/>
          </w:tcPr>
          <w:p w:rsidR="001F495D" w:rsidRDefault="001F495D" w:rsidP="00864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部门：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人员编号</w:t>
            </w:r>
          </w:p>
        </w:tc>
        <w:tc>
          <w:tcPr>
            <w:tcW w:w="4728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培训岗位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  <w:tr w:rsidR="001F495D" w:rsidTr="0086456E">
        <w:tc>
          <w:tcPr>
            <w:tcW w:w="959" w:type="dxa"/>
          </w:tcPr>
          <w:p w:rsidR="001F495D" w:rsidRDefault="001F495D" w:rsidP="00864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5D" w:rsidRDefault="001F495D" w:rsidP="0086456E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F495D" w:rsidRDefault="001F495D" w:rsidP="008645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升降车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地平车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室外运输车</w:t>
            </w:r>
          </w:p>
        </w:tc>
      </w:tr>
    </w:tbl>
    <w:p w:rsidR="001F495D" w:rsidRPr="00731F31" w:rsidRDefault="001F495D" w:rsidP="001F49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注：每位操作人员可选多项培训内容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，通过考核后分别发证。</w:t>
      </w:r>
    </w:p>
    <w:p w:rsidR="00493848" w:rsidRPr="001F495D" w:rsidRDefault="00493848">
      <w:bookmarkStart w:id="0" w:name="_GoBack"/>
      <w:bookmarkEnd w:id="0"/>
    </w:p>
    <w:sectPr w:rsidR="00493848" w:rsidRPr="001F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72" w:rsidRDefault="00825272" w:rsidP="001F495D">
      <w:r>
        <w:separator/>
      </w:r>
    </w:p>
  </w:endnote>
  <w:endnote w:type="continuationSeparator" w:id="0">
    <w:p w:rsidR="00825272" w:rsidRDefault="00825272" w:rsidP="001F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72" w:rsidRDefault="00825272" w:rsidP="001F495D">
      <w:r>
        <w:separator/>
      </w:r>
    </w:p>
  </w:footnote>
  <w:footnote w:type="continuationSeparator" w:id="0">
    <w:p w:rsidR="00825272" w:rsidRDefault="00825272" w:rsidP="001F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B2"/>
    <w:rsid w:val="001F495D"/>
    <w:rsid w:val="00493848"/>
    <w:rsid w:val="005D6EB2"/>
    <w:rsid w:val="008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95D"/>
    <w:rPr>
      <w:sz w:val="18"/>
      <w:szCs w:val="18"/>
    </w:rPr>
  </w:style>
  <w:style w:type="table" w:styleId="a5">
    <w:name w:val="Table Grid"/>
    <w:basedOn w:val="a1"/>
    <w:uiPriority w:val="59"/>
    <w:rsid w:val="001F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95D"/>
    <w:rPr>
      <w:sz w:val="18"/>
      <w:szCs w:val="18"/>
    </w:rPr>
  </w:style>
  <w:style w:type="table" w:styleId="a5">
    <w:name w:val="Table Grid"/>
    <w:basedOn w:val="a1"/>
    <w:uiPriority w:val="59"/>
    <w:rsid w:val="001F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2</cp:revision>
  <dcterms:created xsi:type="dcterms:W3CDTF">2021-05-17T02:56:00Z</dcterms:created>
  <dcterms:modified xsi:type="dcterms:W3CDTF">2021-05-17T02:56:00Z</dcterms:modified>
</cp:coreProperties>
</file>