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0ED" w:rsidRPr="00106969" w:rsidRDefault="005670ED" w:rsidP="005670ED">
      <w:pPr>
        <w:tabs>
          <w:tab w:val="left" w:pos="2478"/>
        </w:tabs>
        <w:spacing w:line="70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</w:t>
      </w:r>
      <w:r w:rsidRPr="00106969">
        <w:rPr>
          <w:rFonts w:ascii="仿宋" w:eastAsia="仿宋" w:hAnsi="仿宋" w:hint="eastAsia"/>
          <w:sz w:val="32"/>
          <w:szCs w:val="32"/>
        </w:rPr>
        <w:t>1</w:t>
      </w:r>
    </w:p>
    <w:p w:rsidR="005670ED" w:rsidRPr="00106969" w:rsidRDefault="005670ED" w:rsidP="005670ED">
      <w:pPr>
        <w:tabs>
          <w:tab w:val="left" w:pos="2478"/>
        </w:tabs>
        <w:spacing w:line="700" w:lineRule="exact"/>
        <w:jc w:val="center"/>
        <w:rPr>
          <w:rFonts w:ascii="华文中宋" w:eastAsia="华文中宋" w:hAnsi="华文中宋"/>
          <w:color w:val="000000"/>
          <w:sz w:val="44"/>
          <w:szCs w:val="44"/>
          <w:shd w:val="clear" w:color="auto" w:fill="FFFFFF"/>
        </w:rPr>
      </w:pPr>
      <w:bookmarkStart w:id="0" w:name="_GoBack"/>
      <w:r w:rsidRPr="00106969">
        <w:rPr>
          <w:rFonts w:ascii="华文中宋" w:eastAsia="华文中宋" w:hAnsi="华文中宋" w:hint="eastAsia"/>
          <w:color w:val="000000"/>
          <w:sz w:val="44"/>
          <w:szCs w:val="44"/>
          <w:shd w:val="clear" w:color="auto" w:fill="FFFFFF"/>
        </w:rPr>
        <w:t>省直机关网上理论知识学习测试</w:t>
      </w:r>
    </w:p>
    <w:p w:rsidR="005670ED" w:rsidRPr="00106969" w:rsidRDefault="005670ED" w:rsidP="005670ED">
      <w:pPr>
        <w:tabs>
          <w:tab w:val="left" w:pos="2478"/>
        </w:tabs>
        <w:spacing w:line="700" w:lineRule="exact"/>
        <w:jc w:val="center"/>
        <w:rPr>
          <w:rFonts w:ascii="华文中宋" w:eastAsia="华文中宋" w:hAnsi="华文中宋"/>
          <w:color w:val="000000"/>
          <w:sz w:val="44"/>
          <w:szCs w:val="44"/>
          <w:shd w:val="clear" w:color="auto" w:fill="FFFFFF"/>
        </w:rPr>
      </w:pPr>
      <w:r w:rsidRPr="00106969">
        <w:rPr>
          <w:rFonts w:ascii="华文中宋" w:eastAsia="华文中宋" w:hAnsi="华文中宋" w:hint="eastAsia"/>
          <w:color w:val="000000"/>
          <w:sz w:val="44"/>
          <w:szCs w:val="44"/>
          <w:shd w:val="clear" w:color="auto" w:fill="FFFFFF"/>
        </w:rPr>
        <w:t>系统登录答题具体操作方法</w:t>
      </w:r>
    </w:p>
    <w:bookmarkEnd w:id="0"/>
    <w:p w:rsidR="005670ED" w:rsidRDefault="005670ED" w:rsidP="005670ED">
      <w:pPr>
        <w:tabs>
          <w:tab w:val="left" w:pos="2478"/>
        </w:tabs>
        <w:ind w:firstLineChars="149" w:firstLine="628"/>
        <w:rPr>
          <w:rFonts w:ascii="宋体" w:hAnsi="宋体"/>
          <w:b/>
          <w:sz w:val="44"/>
          <w:szCs w:val="44"/>
        </w:rPr>
      </w:pPr>
    </w:p>
    <w:p w:rsidR="005670ED" w:rsidRDefault="005670ED" w:rsidP="005670ED">
      <w:pPr>
        <w:tabs>
          <w:tab w:val="left" w:pos="2478"/>
        </w:tabs>
        <w:ind w:firstLineChars="199" w:firstLine="597"/>
        <w:rPr>
          <w:rFonts w:ascii="黑体" w:eastAsia="黑体" w:hAnsi="黑体"/>
          <w:sz w:val="32"/>
          <w:szCs w:val="32"/>
        </w:rPr>
      </w:pPr>
      <w:r w:rsidRPr="0024185D">
        <w:rPr>
          <w:rFonts w:ascii="黑体" w:eastAsia="黑体" w:hAnsi="黑体" w:hint="eastAsia"/>
          <w:sz w:val="32"/>
          <w:szCs w:val="32"/>
        </w:rPr>
        <w:t>一、</w:t>
      </w:r>
      <w:r>
        <w:rPr>
          <w:rFonts w:ascii="黑体" w:eastAsia="黑体" w:hAnsi="黑体" w:hint="eastAsia"/>
          <w:sz w:val="32"/>
          <w:szCs w:val="32"/>
        </w:rPr>
        <w:t>通过</w:t>
      </w:r>
      <w:r w:rsidRPr="0024185D">
        <w:rPr>
          <w:rFonts w:ascii="黑体" w:eastAsia="黑体" w:hAnsi="黑体" w:hint="eastAsia"/>
          <w:sz w:val="32"/>
          <w:szCs w:val="32"/>
        </w:rPr>
        <w:t>电脑登录</w:t>
      </w:r>
      <w:r>
        <w:rPr>
          <w:rFonts w:ascii="黑体" w:eastAsia="黑体" w:hAnsi="黑体" w:hint="eastAsia"/>
          <w:sz w:val="32"/>
          <w:szCs w:val="32"/>
        </w:rPr>
        <w:t>系统具体操作方法</w:t>
      </w:r>
    </w:p>
    <w:p w:rsidR="005670ED" w:rsidRDefault="005670ED" w:rsidP="005670ED">
      <w:pPr>
        <w:tabs>
          <w:tab w:val="left" w:pos="2478"/>
        </w:tabs>
        <w:ind w:firstLineChars="199" w:firstLine="597"/>
        <w:rPr>
          <w:rFonts w:ascii="仿宋" w:eastAsia="仿宋" w:hAnsi="仿宋"/>
          <w:color w:val="000000"/>
          <w:sz w:val="32"/>
          <w:szCs w:val="32"/>
          <w:shd w:val="clear" w:color="auto" w:fill="FFFFFF"/>
        </w:rPr>
      </w:pPr>
      <w:r w:rsidRPr="0024185D">
        <w:rPr>
          <w:rFonts w:ascii="仿宋" w:eastAsia="仿宋" w:hAnsi="仿宋" w:hint="eastAsia"/>
          <w:sz w:val="32"/>
          <w:szCs w:val="32"/>
        </w:rPr>
        <w:t>第一步：点击吉林机关党建网“</w:t>
      </w:r>
      <w:r w:rsidRPr="0024185D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省直机关理论知识学习测试系统登录入口”飘窗</w:t>
      </w:r>
      <w:r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，即可登录进入系统。</w:t>
      </w:r>
    </w:p>
    <w:p w:rsidR="005670ED" w:rsidRPr="0024185D" w:rsidRDefault="005670ED" w:rsidP="005670ED">
      <w:pPr>
        <w:tabs>
          <w:tab w:val="left" w:pos="2478"/>
        </w:tabs>
        <w:ind w:firstLineChars="200" w:firstLine="600"/>
        <w:rPr>
          <w:rFonts w:ascii="仿宋" w:eastAsia="仿宋" w:hAnsi="仿宋"/>
          <w:sz w:val="32"/>
          <w:szCs w:val="32"/>
        </w:rPr>
      </w:pPr>
      <w:r w:rsidRPr="0024185D">
        <w:rPr>
          <w:rFonts w:ascii="仿宋" w:eastAsia="仿宋" w:hAnsi="仿宋" w:hint="eastAsia"/>
          <w:sz w:val="32"/>
          <w:szCs w:val="32"/>
        </w:rPr>
        <w:t>第二步：</w:t>
      </w:r>
      <w:r>
        <w:rPr>
          <w:rFonts w:ascii="仿宋" w:eastAsia="仿宋" w:hAnsi="仿宋" w:hint="eastAsia"/>
          <w:sz w:val="32"/>
          <w:szCs w:val="32"/>
        </w:rPr>
        <w:t>登录进入系统后，</w:t>
      </w:r>
      <w:r w:rsidRPr="0024185D">
        <w:rPr>
          <w:rFonts w:ascii="仿宋" w:eastAsia="仿宋" w:hAnsi="仿宋" w:hint="eastAsia"/>
          <w:sz w:val="32"/>
          <w:szCs w:val="32"/>
        </w:rPr>
        <w:t>点击“考成绩”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5670ED" w:rsidRPr="00A75BFF" w:rsidRDefault="005670ED" w:rsidP="005670ED">
      <w:pPr>
        <w:tabs>
          <w:tab w:val="left" w:pos="2478"/>
        </w:tabs>
        <w:ind w:firstLineChars="200" w:firstLine="640"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</w:rPr>
        <w:drawing>
          <wp:inline distT="0" distB="0" distL="0" distR="0">
            <wp:extent cx="2879725" cy="2163445"/>
            <wp:effectExtent l="0" t="0" r="0" b="8255"/>
            <wp:docPr id="35" name="图片 35" descr="Screenshot_20170619-0938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Screenshot_20170619-09384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725" cy="216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70ED" w:rsidRDefault="005670ED" w:rsidP="005670ED">
      <w:pPr>
        <w:tabs>
          <w:tab w:val="left" w:pos="2478"/>
        </w:tabs>
        <w:ind w:firstLineChars="200" w:firstLine="600"/>
        <w:rPr>
          <w:rFonts w:ascii="仿宋" w:eastAsia="仿宋" w:hAnsi="仿宋"/>
          <w:sz w:val="32"/>
          <w:szCs w:val="32"/>
        </w:rPr>
      </w:pPr>
      <w:r w:rsidRPr="00EE2C61">
        <w:rPr>
          <w:rFonts w:ascii="仿宋" w:eastAsia="仿宋" w:hAnsi="仿宋" w:hint="eastAsia"/>
          <w:sz w:val="32"/>
          <w:szCs w:val="32"/>
        </w:rPr>
        <w:t>第三步：再点击“网上考试”进入登录微课堂，输入用户ID（单位给</w:t>
      </w:r>
      <w:r>
        <w:rPr>
          <w:rFonts w:ascii="仿宋" w:eastAsia="仿宋" w:hAnsi="仿宋" w:hint="eastAsia"/>
          <w:sz w:val="32"/>
          <w:szCs w:val="32"/>
        </w:rPr>
        <w:t>每名党员</w:t>
      </w:r>
      <w:r w:rsidRPr="00EE2C61">
        <w:rPr>
          <w:rFonts w:ascii="仿宋" w:eastAsia="仿宋" w:hAnsi="仿宋" w:hint="eastAsia"/>
          <w:sz w:val="32"/>
          <w:szCs w:val="32"/>
        </w:rPr>
        <w:t>分配的登录答题</w:t>
      </w:r>
      <w:r>
        <w:rPr>
          <w:rFonts w:ascii="仿宋" w:eastAsia="仿宋" w:hAnsi="仿宋" w:hint="eastAsia"/>
          <w:sz w:val="32"/>
          <w:szCs w:val="32"/>
        </w:rPr>
        <w:t>七位</w:t>
      </w:r>
      <w:r w:rsidRPr="00EE2C61">
        <w:rPr>
          <w:rFonts w:ascii="仿宋" w:eastAsia="仿宋" w:hAnsi="仿宋" w:hint="eastAsia"/>
          <w:sz w:val="32"/>
          <w:szCs w:val="32"/>
        </w:rPr>
        <w:t>代码</w:t>
      </w:r>
      <w:r>
        <w:rPr>
          <w:rFonts w:ascii="仿宋" w:eastAsia="仿宋" w:hAnsi="仿宋" w:hint="eastAsia"/>
          <w:sz w:val="32"/>
          <w:szCs w:val="32"/>
        </w:rPr>
        <w:t>：3位单位代码+4位个人代码</w:t>
      </w:r>
      <w:r w:rsidRPr="00EE2C61">
        <w:rPr>
          <w:rFonts w:ascii="仿宋" w:eastAsia="仿宋" w:hAnsi="仿宋" w:hint="eastAsia"/>
          <w:sz w:val="32"/>
          <w:szCs w:val="32"/>
        </w:rPr>
        <w:t>），输入密码（</w:t>
      </w:r>
      <w:r>
        <w:rPr>
          <w:rFonts w:ascii="仿宋" w:eastAsia="仿宋" w:hAnsi="仿宋" w:hint="eastAsia"/>
          <w:sz w:val="32"/>
          <w:szCs w:val="32"/>
        </w:rPr>
        <w:t>初始</w:t>
      </w:r>
      <w:r w:rsidRPr="00EE2C61">
        <w:rPr>
          <w:rFonts w:ascii="仿宋" w:eastAsia="仿宋" w:hAnsi="仿宋" w:hint="eastAsia"/>
          <w:sz w:val="32"/>
          <w:szCs w:val="32"/>
        </w:rPr>
        <w:t>密码统一设置为“</w:t>
      </w:r>
      <w:r>
        <w:rPr>
          <w:rFonts w:ascii="仿宋" w:eastAsia="仿宋" w:hAnsi="仿宋" w:hint="eastAsia"/>
          <w:sz w:val="32"/>
          <w:szCs w:val="32"/>
        </w:rPr>
        <w:t>888888</w:t>
      </w:r>
      <w:r w:rsidRPr="00EE2C61">
        <w:rPr>
          <w:rFonts w:ascii="仿宋" w:eastAsia="仿宋" w:hAnsi="仿宋" w:hint="eastAsia"/>
          <w:sz w:val="32"/>
          <w:szCs w:val="32"/>
        </w:rPr>
        <w:t>”），点击“</w:t>
      </w:r>
      <w:r>
        <w:rPr>
          <w:rFonts w:ascii="仿宋" w:eastAsia="仿宋" w:hAnsi="仿宋" w:hint="eastAsia"/>
          <w:sz w:val="32"/>
          <w:szCs w:val="32"/>
        </w:rPr>
        <w:t>登录</w:t>
      </w:r>
      <w:r w:rsidRPr="00EE2C61">
        <w:rPr>
          <w:rFonts w:ascii="仿宋" w:eastAsia="仿宋" w:hAnsi="仿宋" w:hint="eastAsia"/>
          <w:sz w:val="32"/>
          <w:szCs w:val="32"/>
        </w:rPr>
        <w:t>”进入答题页面。</w:t>
      </w:r>
    </w:p>
    <w:p w:rsidR="005670ED" w:rsidRDefault="005670ED" w:rsidP="005670ED">
      <w:pPr>
        <w:tabs>
          <w:tab w:val="left" w:pos="2478"/>
        </w:tabs>
        <w:ind w:firstLineChars="200" w:firstLine="640"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</w:rPr>
        <w:lastRenderedPageBreak/>
        <w:drawing>
          <wp:inline distT="0" distB="0" distL="0" distR="0">
            <wp:extent cx="2879725" cy="1828800"/>
            <wp:effectExtent l="0" t="0" r="0" b="0"/>
            <wp:docPr id="34" name="图片 34" descr="Screenshot_20170619-0939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 descr="Screenshot_20170619-09392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72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70ED" w:rsidRDefault="005670ED" w:rsidP="005670ED">
      <w:pPr>
        <w:tabs>
          <w:tab w:val="left" w:pos="2478"/>
        </w:tabs>
        <w:ind w:firstLineChars="200" w:firstLine="640"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</w:rPr>
        <w:drawing>
          <wp:inline distT="0" distB="0" distL="0" distR="0">
            <wp:extent cx="2879725" cy="1610360"/>
            <wp:effectExtent l="0" t="0" r="0" b="8890"/>
            <wp:docPr id="33" name="图片 33" descr="Screenshot_20170619-0940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 descr="Screenshot_20170619-09402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725" cy="161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70ED" w:rsidRPr="00743D0E" w:rsidRDefault="005670ED" w:rsidP="005670ED">
      <w:pPr>
        <w:tabs>
          <w:tab w:val="left" w:pos="2478"/>
        </w:tabs>
        <w:ind w:firstLineChars="200" w:firstLine="640"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</w:rPr>
        <w:drawing>
          <wp:inline distT="0" distB="0" distL="0" distR="0">
            <wp:extent cx="2879725" cy="2067560"/>
            <wp:effectExtent l="0" t="0" r="0" b="8890"/>
            <wp:docPr id="32" name="图片 32" descr="Screenshot_20170619-094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 descr="Screenshot_20170619-09414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725" cy="206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70ED" w:rsidRDefault="005670ED" w:rsidP="005670ED">
      <w:pPr>
        <w:tabs>
          <w:tab w:val="left" w:pos="2478"/>
        </w:tabs>
        <w:ind w:firstLineChars="200" w:firstLine="600"/>
        <w:rPr>
          <w:rFonts w:ascii="仿宋" w:eastAsia="仿宋" w:hAnsi="仿宋"/>
          <w:sz w:val="32"/>
          <w:szCs w:val="32"/>
        </w:rPr>
      </w:pPr>
      <w:r w:rsidRPr="00EE2C61">
        <w:rPr>
          <w:rFonts w:ascii="仿宋" w:eastAsia="仿宋" w:hAnsi="仿宋" w:hint="eastAsia"/>
          <w:sz w:val="32"/>
          <w:szCs w:val="32"/>
        </w:rPr>
        <w:t>第四步：点击开始答题，即可答题。</w:t>
      </w:r>
    </w:p>
    <w:p w:rsidR="005670ED" w:rsidRDefault="005670ED" w:rsidP="005670ED">
      <w:pPr>
        <w:tabs>
          <w:tab w:val="left" w:pos="2478"/>
        </w:tabs>
        <w:ind w:firstLineChars="200" w:firstLine="600"/>
        <w:rPr>
          <w:rFonts w:ascii="仿宋" w:eastAsia="仿宋" w:hAnsi="仿宋"/>
          <w:sz w:val="32"/>
          <w:szCs w:val="32"/>
        </w:rPr>
      </w:pPr>
      <w:r w:rsidRPr="00EE2C61">
        <w:rPr>
          <w:rFonts w:ascii="仿宋" w:eastAsia="仿宋" w:hAnsi="仿宋" w:hint="eastAsia"/>
          <w:sz w:val="32"/>
          <w:szCs w:val="32"/>
        </w:rPr>
        <w:t>（1）答题时间为30分钟，如您答题时间超过30分钟，不论您是否答题完毕</w:t>
      </w:r>
      <w:r>
        <w:rPr>
          <w:rFonts w:ascii="仿宋" w:eastAsia="仿宋" w:hAnsi="仿宋" w:hint="eastAsia"/>
          <w:sz w:val="32"/>
          <w:szCs w:val="32"/>
        </w:rPr>
        <w:t>，</w:t>
      </w:r>
      <w:r w:rsidRPr="00EE2C61">
        <w:rPr>
          <w:rFonts w:ascii="仿宋" w:eastAsia="仿宋" w:hAnsi="仿宋" w:hint="eastAsia"/>
          <w:sz w:val="32"/>
          <w:szCs w:val="32"/>
        </w:rPr>
        <w:t>系统都将自动提交，请参</w:t>
      </w:r>
      <w:r>
        <w:rPr>
          <w:rFonts w:ascii="仿宋" w:eastAsia="仿宋" w:hAnsi="仿宋" w:hint="eastAsia"/>
          <w:sz w:val="32"/>
          <w:szCs w:val="32"/>
        </w:rPr>
        <w:t>与</w:t>
      </w:r>
      <w:r w:rsidRPr="00EE2C61">
        <w:rPr>
          <w:rFonts w:ascii="仿宋" w:eastAsia="仿宋" w:hAnsi="仿宋" w:hint="eastAsia"/>
          <w:sz w:val="32"/>
          <w:szCs w:val="32"/>
        </w:rPr>
        <w:t>答题的同志注意答题时间；</w:t>
      </w:r>
    </w:p>
    <w:p w:rsidR="005670ED" w:rsidRDefault="005670ED" w:rsidP="005670ED">
      <w:pPr>
        <w:tabs>
          <w:tab w:val="left" w:pos="2478"/>
        </w:tabs>
        <w:ind w:firstLineChars="200" w:firstLine="600"/>
        <w:rPr>
          <w:rFonts w:ascii="仿宋" w:eastAsia="仿宋" w:hAnsi="仿宋"/>
          <w:sz w:val="32"/>
          <w:szCs w:val="32"/>
        </w:rPr>
      </w:pPr>
      <w:r w:rsidRPr="00EE2C61">
        <w:rPr>
          <w:rFonts w:ascii="仿宋" w:eastAsia="仿宋" w:hAnsi="仿宋" w:hint="eastAsia"/>
          <w:sz w:val="32"/>
          <w:szCs w:val="32"/>
        </w:rPr>
        <w:t>（2）共20道题，每题5分，总分为100分；</w:t>
      </w:r>
    </w:p>
    <w:p w:rsidR="005670ED" w:rsidRDefault="005670ED" w:rsidP="005670ED">
      <w:pPr>
        <w:tabs>
          <w:tab w:val="left" w:pos="2478"/>
        </w:tabs>
        <w:ind w:firstLineChars="200" w:firstLine="600"/>
        <w:rPr>
          <w:rFonts w:ascii="仿宋" w:eastAsia="仿宋" w:hAnsi="仿宋"/>
          <w:sz w:val="32"/>
          <w:szCs w:val="32"/>
        </w:rPr>
      </w:pPr>
      <w:r w:rsidRPr="00EE2C61">
        <w:rPr>
          <w:rFonts w:ascii="仿宋" w:eastAsia="仿宋" w:hAnsi="仿宋" w:hint="eastAsia"/>
          <w:sz w:val="32"/>
          <w:szCs w:val="32"/>
        </w:rPr>
        <w:t>（3）题目分为“单选”和“多选”，每个题目下</w:t>
      </w:r>
      <w:r>
        <w:rPr>
          <w:rFonts w:ascii="仿宋" w:eastAsia="仿宋" w:hAnsi="仿宋" w:hint="eastAsia"/>
          <w:sz w:val="32"/>
          <w:szCs w:val="32"/>
        </w:rPr>
        <w:t>方</w:t>
      </w:r>
      <w:r w:rsidRPr="00EE2C61">
        <w:rPr>
          <w:rFonts w:ascii="仿宋" w:eastAsia="仿宋" w:hAnsi="仿宋" w:hint="eastAsia"/>
          <w:sz w:val="32"/>
          <w:szCs w:val="32"/>
        </w:rPr>
        <w:t>都有标注“单选”或“多选”，请注意不要</w:t>
      </w:r>
      <w:r>
        <w:rPr>
          <w:rFonts w:ascii="仿宋" w:eastAsia="仿宋" w:hAnsi="仿宋" w:hint="eastAsia"/>
          <w:sz w:val="32"/>
          <w:szCs w:val="32"/>
        </w:rPr>
        <w:t>“错选”或“</w:t>
      </w:r>
      <w:r w:rsidRPr="00EE2C61">
        <w:rPr>
          <w:rFonts w:ascii="仿宋" w:eastAsia="仿宋" w:hAnsi="仿宋" w:hint="eastAsia"/>
          <w:sz w:val="32"/>
          <w:szCs w:val="32"/>
        </w:rPr>
        <w:t>漏选</w:t>
      </w:r>
      <w:r>
        <w:rPr>
          <w:rFonts w:ascii="仿宋" w:eastAsia="仿宋" w:hAnsi="仿宋" w:hint="eastAsia"/>
          <w:sz w:val="32"/>
          <w:szCs w:val="32"/>
        </w:rPr>
        <w:t>”</w:t>
      </w:r>
      <w:r w:rsidRPr="00EE2C61">
        <w:rPr>
          <w:rFonts w:ascii="仿宋" w:eastAsia="仿宋" w:hAnsi="仿宋" w:hint="eastAsia"/>
          <w:sz w:val="32"/>
          <w:szCs w:val="32"/>
        </w:rPr>
        <w:t>答案；</w:t>
      </w:r>
    </w:p>
    <w:p w:rsidR="005670ED" w:rsidRDefault="005670ED" w:rsidP="005670ED">
      <w:pPr>
        <w:tabs>
          <w:tab w:val="left" w:pos="2478"/>
        </w:tabs>
        <w:ind w:firstLineChars="200" w:firstLine="600"/>
        <w:rPr>
          <w:rFonts w:ascii="仿宋" w:eastAsia="仿宋" w:hAnsi="仿宋"/>
          <w:sz w:val="32"/>
          <w:szCs w:val="32"/>
        </w:rPr>
      </w:pPr>
      <w:r w:rsidRPr="00EE2C61">
        <w:rPr>
          <w:rFonts w:ascii="仿宋" w:eastAsia="仿宋" w:hAnsi="仿宋" w:hint="eastAsia"/>
          <w:sz w:val="32"/>
          <w:szCs w:val="32"/>
        </w:rPr>
        <w:lastRenderedPageBreak/>
        <w:t>（4）答题时点击备选答案前面的小方块即可选择正确答案，然后点击“</w:t>
      </w:r>
      <w:r>
        <w:rPr>
          <w:rFonts w:ascii="仿宋" w:eastAsia="仿宋" w:hAnsi="仿宋" w:hint="eastAsia"/>
          <w:sz w:val="32"/>
          <w:szCs w:val="32"/>
        </w:rPr>
        <w:t>确定</w:t>
      </w:r>
      <w:r w:rsidRPr="00EE2C61">
        <w:rPr>
          <w:rFonts w:ascii="仿宋" w:eastAsia="仿宋" w:hAnsi="仿宋" w:hint="eastAsia"/>
          <w:sz w:val="32"/>
          <w:szCs w:val="32"/>
        </w:rPr>
        <w:t>”</w:t>
      </w:r>
      <w:r>
        <w:rPr>
          <w:rFonts w:ascii="仿宋" w:eastAsia="仿宋" w:hAnsi="仿宋" w:hint="eastAsia"/>
          <w:sz w:val="32"/>
          <w:szCs w:val="32"/>
        </w:rPr>
        <w:t>进入下一题</w:t>
      </w:r>
      <w:r w:rsidRPr="00EE2C61">
        <w:rPr>
          <w:rFonts w:ascii="仿宋" w:eastAsia="仿宋" w:hAnsi="仿宋" w:hint="eastAsia"/>
          <w:sz w:val="32"/>
          <w:szCs w:val="32"/>
        </w:rPr>
        <w:t>，答完第20道</w:t>
      </w:r>
      <w:r>
        <w:rPr>
          <w:rFonts w:ascii="仿宋" w:eastAsia="仿宋" w:hAnsi="仿宋" w:hint="eastAsia"/>
          <w:sz w:val="32"/>
          <w:szCs w:val="32"/>
        </w:rPr>
        <w:t>题目</w:t>
      </w:r>
      <w:r w:rsidRPr="00EE2C61">
        <w:rPr>
          <w:rFonts w:ascii="仿宋" w:eastAsia="仿宋" w:hAnsi="仿宋" w:hint="eastAsia"/>
          <w:sz w:val="32"/>
          <w:szCs w:val="32"/>
        </w:rPr>
        <w:t>，即可点击</w:t>
      </w:r>
      <w:r>
        <w:rPr>
          <w:rFonts w:ascii="仿宋" w:eastAsia="仿宋" w:hAnsi="仿宋" w:hint="eastAsia"/>
          <w:sz w:val="32"/>
          <w:szCs w:val="32"/>
        </w:rPr>
        <w:t>“</w:t>
      </w:r>
      <w:r w:rsidRPr="00EE2C61">
        <w:rPr>
          <w:rFonts w:ascii="仿宋" w:eastAsia="仿宋" w:hAnsi="仿宋" w:hint="eastAsia"/>
          <w:sz w:val="32"/>
          <w:szCs w:val="32"/>
        </w:rPr>
        <w:t>结束答题</w:t>
      </w:r>
      <w:r>
        <w:rPr>
          <w:rFonts w:ascii="仿宋" w:eastAsia="仿宋" w:hAnsi="仿宋" w:hint="eastAsia"/>
          <w:sz w:val="32"/>
          <w:szCs w:val="32"/>
        </w:rPr>
        <w:t>”</w:t>
      </w:r>
      <w:r w:rsidRPr="00EE2C61">
        <w:rPr>
          <w:rFonts w:ascii="仿宋" w:eastAsia="仿宋" w:hAnsi="仿宋" w:hint="eastAsia"/>
          <w:sz w:val="32"/>
          <w:szCs w:val="32"/>
        </w:rPr>
        <w:t>提交，</w:t>
      </w:r>
      <w:r>
        <w:rPr>
          <w:rFonts w:ascii="仿宋" w:eastAsia="仿宋" w:hAnsi="仿宋" w:hint="eastAsia"/>
          <w:sz w:val="32"/>
          <w:szCs w:val="32"/>
        </w:rPr>
        <w:t>系统将自动</w:t>
      </w:r>
      <w:r w:rsidRPr="00EE2C61">
        <w:rPr>
          <w:rFonts w:ascii="仿宋" w:eastAsia="仿宋" w:hAnsi="仿宋" w:hint="eastAsia"/>
          <w:sz w:val="32"/>
          <w:szCs w:val="32"/>
        </w:rPr>
        <w:t>显示此次答题结果及分数。</w:t>
      </w:r>
    </w:p>
    <w:p w:rsidR="005670ED" w:rsidRPr="00911060" w:rsidRDefault="005670ED" w:rsidP="005670ED">
      <w:pPr>
        <w:tabs>
          <w:tab w:val="left" w:pos="2478"/>
        </w:tabs>
        <w:ind w:firstLineChars="200" w:firstLine="640"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</w:rPr>
        <w:drawing>
          <wp:inline distT="0" distB="0" distL="0" distR="0">
            <wp:extent cx="2879725" cy="2108835"/>
            <wp:effectExtent l="0" t="0" r="0" b="5715"/>
            <wp:docPr id="31" name="图片 31" descr="QQ图片20170629161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" descr="QQ图片2017062916133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725" cy="2108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70ED" w:rsidRPr="002902BD" w:rsidRDefault="005670ED" w:rsidP="005670ED">
      <w:pPr>
        <w:tabs>
          <w:tab w:val="left" w:pos="2478"/>
        </w:tabs>
        <w:ind w:firstLineChars="200" w:firstLine="640"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</w:rPr>
        <w:drawing>
          <wp:inline distT="0" distB="0" distL="0" distR="0">
            <wp:extent cx="3295650" cy="3821430"/>
            <wp:effectExtent l="0" t="0" r="0" b="7620"/>
            <wp:docPr id="30" name="图片 30" descr="Screenshot_20170619-094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8" descr="Screenshot_20170619-09430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382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70ED" w:rsidRPr="003A47CC" w:rsidRDefault="005670ED" w:rsidP="005670ED">
      <w:pPr>
        <w:tabs>
          <w:tab w:val="left" w:pos="2478"/>
        </w:tabs>
        <w:ind w:firstLineChars="200" w:firstLine="60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br w:type="page"/>
      </w:r>
      <w:r w:rsidRPr="003A47CC">
        <w:rPr>
          <w:rFonts w:ascii="黑体" w:eastAsia="黑体" w:hAnsi="黑体" w:hint="eastAsia"/>
          <w:sz w:val="32"/>
          <w:szCs w:val="32"/>
        </w:rPr>
        <w:lastRenderedPageBreak/>
        <w:t>二、通过</w:t>
      </w:r>
      <w:proofErr w:type="gramStart"/>
      <w:r w:rsidRPr="003A47CC">
        <w:rPr>
          <w:rFonts w:ascii="黑体" w:eastAsia="黑体" w:hAnsi="黑体" w:hint="eastAsia"/>
          <w:sz w:val="32"/>
          <w:szCs w:val="32"/>
        </w:rPr>
        <w:t>微信公众号</w:t>
      </w:r>
      <w:proofErr w:type="gramEnd"/>
      <w:r>
        <w:rPr>
          <w:rFonts w:ascii="黑体" w:eastAsia="黑体" w:hAnsi="黑体" w:hint="eastAsia"/>
          <w:sz w:val="32"/>
          <w:szCs w:val="32"/>
        </w:rPr>
        <w:t>（</w:t>
      </w:r>
      <w:r w:rsidRPr="003A47CC">
        <w:rPr>
          <w:rFonts w:ascii="黑体" w:eastAsia="黑体" w:hAnsi="黑体" w:hint="eastAsia"/>
          <w:sz w:val="32"/>
          <w:szCs w:val="32"/>
        </w:rPr>
        <w:t>吉林机关微课堂</w:t>
      </w:r>
      <w:r>
        <w:rPr>
          <w:rFonts w:ascii="黑体" w:eastAsia="黑体" w:hAnsi="黑体" w:hint="eastAsia"/>
          <w:sz w:val="32"/>
          <w:szCs w:val="32"/>
        </w:rPr>
        <w:t>）</w:t>
      </w:r>
      <w:r w:rsidRPr="003A47CC">
        <w:rPr>
          <w:rFonts w:ascii="黑体" w:eastAsia="黑体" w:hAnsi="黑体" w:hint="eastAsia"/>
          <w:sz w:val="32"/>
          <w:szCs w:val="32"/>
        </w:rPr>
        <w:t>登录系统具体操作方法</w:t>
      </w:r>
    </w:p>
    <w:p w:rsidR="005670ED" w:rsidRDefault="005670ED" w:rsidP="005670ED">
      <w:pPr>
        <w:tabs>
          <w:tab w:val="left" w:pos="2478"/>
        </w:tabs>
        <w:ind w:firstLineChars="200" w:firstLine="420"/>
        <w:jc w:val="center"/>
      </w:pPr>
      <w:r>
        <w:rPr>
          <w:noProof/>
        </w:rPr>
        <w:drawing>
          <wp:inline distT="0" distB="0" distL="0" distR="0">
            <wp:extent cx="2818130" cy="2818130"/>
            <wp:effectExtent l="0" t="0" r="1270" b="1270"/>
            <wp:docPr id="29" name="图片 29" descr="QQ图片201706190905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0" descr="QQ图片2017061909053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8130" cy="281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70ED" w:rsidRDefault="005670ED" w:rsidP="005670ED">
      <w:pPr>
        <w:tabs>
          <w:tab w:val="left" w:pos="2478"/>
        </w:tabs>
        <w:spacing w:line="500" w:lineRule="exact"/>
        <w:ind w:firstLineChars="200" w:firstLine="600"/>
        <w:rPr>
          <w:rFonts w:ascii="仿宋" w:eastAsia="仿宋" w:hAnsi="仿宋"/>
          <w:sz w:val="32"/>
          <w:szCs w:val="32"/>
        </w:rPr>
      </w:pPr>
      <w:r w:rsidRPr="00EE2C61">
        <w:rPr>
          <w:rFonts w:ascii="仿宋" w:eastAsia="仿宋" w:hAnsi="仿宋" w:hint="eastAsia"/>
          <w:sz w:val="32"/>
          <w:szCs w:val="32"/>
        </w:rPr>
        <w:t>第一步：扫描上方二微码</w:t>
      </w:r>
      <w:r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即可登录进入系统。</w:t>
      </w:r>
    </w:p>
    <w:p w:rsidR="005670ED" w:rsidRDefault="005670ED" w:rsidP="005670ED">
      <w:pPr>
        <w:tabs>
          <w:tab w:val="left" w:pos="2478"/>
        </w:tabs>
        <w:spacing w:line="500" w:lineRule="exact"/>
        <w:ind w:firstLineChars="200" w:firstLine="600"/>
        <w:rPr>
          <w:rFonts w:ascii="仿宋" w:eastAsia="仿宋" w:hAnsi="仿宋"/>
          <w:sz w:val="32"/>
          <w:szCs w:val="32"/>
        </w:rPr>
      </w:pPr>
      <w:r w:rsidRPr="00EE2C61">
        <w:rPr>
          <w:rFonts w:ascii="仿宋" w:eastAsia="仿宋" w:hAnsi="仿宋" w:hint="eastAsia"/>
          <w:sz w:val="32"/>
          <w:szCs w:val="32"/>
        </w:rPr>
        <w:t>第二步：</w:t>
      </w:r>
      <w:r>
        <w:rPr>
          <w:rFonts w:ascii="仿宋" w:eastAsia="仿宋" w:hAnsi="仿宋" w:hint="eastAsia"/>
          <w:sz w:val="32"/>
          <w:szCs w:val="32"/>
        </w:rPr>
        <w:t>登录进入系统后，</w:t>
      </w:r>
      <w:r w:rsidRPr="00EE2C61">
        <w:rPr>
          <w:rFonts w:ascii="仿宋" w:eastAsia="仿宋" w:hAnsi="仿宋" w:hint="eastAsia"/>
          <w:sz w:val="32"/>
          <w:szCs w:val="32"/>
        </w:rPr>
        <w:t>点击“考成绩”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5670ED" w:rsidRDefault="005670ED" w:rsidP="005670ED">
      <w:pPr>
        <w:tabs>
          <w:tab w:val="left" w:pos="2478"/>
        </w:tabs>
        <w:spacing w:line="500" w:lineRule="exact"/>
        <w:ind w:firstLineChars="200" w:firstLine="600"/>
        <w:rPr>
          <w:rFonts w:ascii="仿宋" w:eastAsia="仿宋" w:hAnsi="仿宋"/>
          <w:sz w:val="32"/>
          <w:szCs w:val="32"/>
        </w:rPr>
      </w:pPr>
      <w:r w:rsidRPr="003F5A1A">
        <w:rPr>
          <w:rFonts w:ascii="仿宋" w:eastAsia="仿宋" w:hAnsi="仿宋" w:hint="eastAsia"/>
          <w:sz w:val="32"/>
          <w:szCs w:val="32"/>
        </w:rPr>
        <w:t>第三步、第四步同电脑登录具体操作方法（在此不作详细描述）。</w:t>
      </w:r>
    </w:p>
    <w:p w:rsidR="005670ED" w:rsidRDefault="005670ED" w:rsidP="005670ED">
      <w:pPr>
        <w:tabs>
          <w:tab w:val="left" w:pos="2478"/>
        </w:tabs>
        <w:spacing w:line="500" w:lineRule="exact"/>
        <w:ind w:firstLineChars="200" w:firstLine="600"/>
        <w:rPr>
          <w:rFonts w:ascii="仿宋" w:eastAsia="仿宋" w:hAnsi="仿宋"/>
          <w:sz w:val="32"/>
          <w:szCs w:val="32"/>
        </w:rPr>
      </w:pPr>
    </w:p>
    <w:p w:rsidR="005670ED" w:rsidRDefault="005670ED" w:rsidP="005670ED">
      <w:pPr>
        <w:tabs>
          <w:tab w:val="left" w:pos="2478"/>
        </w:tabs>
        <w:spacing w:line="500" w:lineRule="exact"/>
        <w:ind w:firstLineChars="200" w:firstLine="600"/>
        <w:rPr>
          <w:rFonts w:ascii="仿宋" w:eastAsia="仿宋" w:hAnsi="仿宋"/>
          <w:sz w:val="32"/>
          <w:szCs w:val="32"/>
        </w:rPr>
      </w:pPr>
    </w:p>
    <w:p w:rsidR="005670ED" w:rsidRDefault="005670ED" w:rsidP="005670ED">
      <w:pPr>
        <w:tabs>
          <w:tab w:val="left" w:pos="2478"/>
        </w:tabs>
        <w:spacing w:line="500" w:lineRule="exact"/>
        <w:ind w:firstLineChars="200" w:firstLine="600"/>
        <w:rPr>
          <w:rFonts w:ascii="仿宋" w:eastAsia="仿宋" w:hAnsi="仿宋"/>
          <w:sz w:val="32"/>
          <w:szCs w:val="32"/>
        </w:rPr>
      </w:pPr>
    </w:p>
    <w:p w:rsidR="005670ED" w:rsidRDefault="005670ED" w:rsidP="005670ED">
      <w:pPr>
        <w:tabs>
          <w:tab w:val="left" w:pos="2478"/>
        </w:tabs>
        <w:spacing w:line="500" w:lineRule="exact"/>
        <w:ind w:firstLineChars="200" w:firstLine="600"/>
        <w:rPr>
          <w:rFonts w:ascii="仿宋" w:eastAsia="仿宋" w:hAnsi="仿宋"/>
          <w:sz w:val="32"/>
          <w:szCs w:val="32"/>
        </w:rPr>
      </w:pPr>
    </w:p>
    <w:p w:rsidR="005670ED" w:rsidRDefault="005670ED" w:rsidP="005670ED">
      <w:pPr>
        <w:tabs>
          <w:tab w:val="left" w:pos="2478"/>
        </w:tabs>
        <w:spacing w:line="500" w:lineRule="exact"/>
        <w:ind w:firstLineChars="200" w:firstLine="600"/>
        <w:rPr>
          <w:rFonts w:ascii="仿宋" w:eastAsia="仿宋" w:hAnsi="仿宋"/>
          <w:sz w:val="32"/>
          <w:szCs w:val="32"/>
        </w:rPr>
      </w:pPr>
    </w:p>
    <w:p w:rsidR="00FE223A" w:rsidRPr="005670ED" w:rsidRDefault="00FE223A"/>
    <w:sectPr w:rsidR="00FE223A" w:rsidRPr="005670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0ED"/>
    <w:rsid w:val="000E7635"/>
    <w:rsid w:val="0025315D"/>
    <w:rsid w:val="003E1929"/>
    <w:rsid w:val="005670ED"/>
    <w:rsid w:val="009651F7"/>
    <w:rsid w:val="00CA3013"/>
    <w:rsid w:val="00E762D5"/>
    <w:rsid w:val="00EC1C72"/>
    <w:rsid w:val="00FE2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0ED"/>
    <w:pPr>
      <w:widowControl w:val="0"/>
      <w:jc w:val="both"/>
    </w:pPr>
    <w:rPr>
      <w:rFonts w:ascii="Calibri" w:eastAsia="宋体" w:hAnsi="Calibri" w:cs="Times New Roman"/>
      <w:spacing w:val="-1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670ED"/>
    <w:rPr>
      <w:rFonts w:asciiTheme="minorHAnsi" w:eastAsiaTheme="minorEastAsia" w:hAnsiTheme="minorHAnsi" w:cstheme="minorBidi"/>
      <w:spacing w:val="0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670E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0ED"/>
    <w:pPr>
      <w:widowControl w:val="0"/>
      <w:jc w:val="both"/>
    </w:pPr>
    <w:rPr>
      <w:rFonts w:ascii="Calibri" w:eastAsia="宋体" w:hAnsi="Calibri" w:cs="Times New Roman"/>
      <w:spacing w:val="-1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670ED"/>
    <w:rPr>
      <w:rFonts w:asciiTheme="minorHAnsi" w:eastAsiaTheme="minorEastAsia" w:hAnsiTheme="minorHAnsi" w:cstheme="minorBidi"/>
      <w:spacing w:val="0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670E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86</Words>
  <Characters>491</Characters>
  <Application>Microsoft Office Word</Application>
  <DocSecurity>0</DocSecurity>
  <Lines>4</Lines>
  <Paragraphs>1</Paragraphs>
  <ScaleCrop>false</ScaleCrop>
  <Company>友邦科技</Company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刘丽玫</dc:creator>
  <cp:lastModifiedBy>刘丽玫</cp:lastModifiedBy>
  <cp:revision>1</cp:revision>
  <dcterms:created xsi:type="dcterms:W3CDTF">2017-08-09T07:56:00Z</dcterms:created>
  <dcterms:modified xsi:type="dcterms:W3CDTF">2017-08-09T07:57:00Z</dcterms:modified>
</cp:coreProperties>
</file>